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42"/>
      </w:tblGrid>
      <w:tr w:rsidR="009E453A" w:rsidRPr="00171C21" w:rsidTr="007F733E">
        <w:tc>
          <w:tcPr>
            <w:tcW w:w="10031" w:type="dxa"/>
          </w:tcPr>
          <w:p w:rsidR="009E453A" w:rsidRPr="00171C21" w:rsidRDefault="009E453A" w:rsidP="007F733E">
            <w:pPr>
              <w:ind w:firstLine="0"/>
            </w:pPr>
            <w:r w:rsidRPr="00171C21">
              <w:t>СОГЛАСОВАНО</w:t>
            </w:r>
          </w:p>
          <w:p w:rsidR="009E453A" w:rsidRPr="00171C21" w:rsidRDefault="009E453A" w:rsidP="007F733E">
            <w:pPr>
              <w:ind w:firstLine="0"/>
              <w:jc w:val="left"/>
            </w:pPr>
            <w:r w:rsidRPr="00171C21">
              <w:t>Начальник Северной</w:t>
            </w:r>
            <w:r w:rsidRPr="00171C21">
              <w:br/>
              <w:t>дирекции здравоохранения</w:t>
            </w:r>
          </w:p>
          <w:p w:rsidR="009E453A" w:rsidRPr="00171C21" w:rsidRDefault="009E453A" w:rsidP="007F733E">
            <w:pPr>
              <w:ind w:firstLine="0"/>
            </w:pPr>
            <w:r w:rsidRPr="00171C21">
              <w:t>____________ (</w:t>
            </w:r>
            <w:r w:rsidRPr="00171C21">
              <w:rPr>
                <w:b/>
              </w:rPr>
              <w:t>С.И. Смирнов</w:t>
            </w:r>
            <w:r w:rsidRPr="00171C21">
              <w:t>)</w:t>
            </w:r>
          </w:p>
          <w:p w:rsidR="009E453A" w:rsidRPr="00171C21" w:rsidRDefault="009E453A" w:rsidP="007F733E">
            <w:pPr>
              <w:ind w:firstLine="0"/>
            </w:pPr>
            <w:r w:rsidRPr="00171C21">
              <w:t>«___» ____________ 2018 г.</w:t>
            </w:r>
          </w:p>
        </w:tc>
        <w:tc>
          <w:tcPr>
            <w:tcW w:w="5342" w:type="dxa"/>
          </w:tcPr>
          <w:p w:rsidR="009E453A" w:rsidRPr="00171C21" w:rsidRDefault="009E453A" w:rsidP="007F733E">
            <w:pPr>
              <w:ind w:firstLine="0"/>
            </w:pPr>
            <w:r w:rsidRPr="00171C21">
              <w:t>УТВЕРЖДАЮ</w:t>
            </w:r>
          </w:p>
          <w:p w:rsidR="009E453A" w:rsidRPr="00171C21" w:rsidRDefault="009E453A" w:rsidP="007F733E">
            <w:pPr>
              <w:ind w:firstLine="0"/>
            </w:pPr>
            <w:r w:rsidRPr="00171C21">
              <w:t xml:space="preserve">Главный врач НУЗ «Отделенческая больница </w:t>
            </w:r>
          </w:p>
          <w:p w:rsidR="009E453A" w:rsidRPr="00171C21" w:rsidRDefault="009E453A" w:rsidP="007F733E">
            <w:pPr>
              <w:ind w:firstLine="0"/>
            </w:pPr>
            <w:r w:rsidRPr="00171C21">
              <w:t>на станции Сосногорск ОАО «РЖД»</w:t>
            </w:r>
          </w:p>
          <w:p w:rsidR="009E453A" w:rsidRPr="00171C21" w:rsidRDefault="009E453A" w:rsidP="007F733E">
            <w:pPr>
              <w:ind w:firstLine="0"/>
            </w:pPr>
            <w:r w:rsidRPr="00171C21">
              <w:t>____________ (</w:t>
            </w:r>
            <w:r w:rsidRPr="00171C21">
              <w:rPr>
                <w:b/>
              </w:rPr>
              <w:t>А.О. Лобанов</w:t>
            </w:r>
            <w:r w:rsidRPr="00171C21">
              <w:t>)</w:t>
            </w:r>
          </w:p>
          <w:p w:rsidR="009E453A" w:rsidRPr="00171C21" w:rsidRDefault="009E453A" w:rsidP="007F733E">
            <w:pPr>
              <w:ind w:firstLine="0"/>
            </w:pPr>
            <w:r w:rsidRPr="00171C21">
              <w:t>«___» ____________ 2018 г.</w:t>
            </w:r>
          </w:p>
        </w:tc>
      </w:tr>
    </w:tbl>
    <w:p w:rsidR="00E85E51" w:rsidRDefault="00E85E51"/>
    <w:p w:rsidR="009E453A" w:rsidRDefault="00972B8B" w:rsidP="009E453A">
      <w:pPr>
        <w:ind w:firstLine="0"/>
        <w:jc w:val="center"/>
        <w:rPr>
          <w:b/>
        </w:rPr>
      </w:pPr>
      <w:r>
        <w:rPr>
          <w:b/>
        </w:rPr>
        <w:t>План</w:t>
      </w:r>
      <w:r>
        <w:rPr>
          <w:b/>
        </w:rPr>
        <w:br/>
        <w:t xml:space="preserve">мероприятий по минимизации </w:t>
      </w:r>
      <w:r w:rsidR="004D25FB" w:rsidRPr="004D25FB">
        <w:rPr>
          <w:b/>
        </w:rPr>
        <w:t>коррупционных рисков</w:t>
      </w:r>
    </w:p>
    <w:p w:rsidR="009E453A" w:rsidRPr="00171C21" w:rsidRDefault="009E453A" w:rsidP="009E453A">
      <w:pPr>
        <w:ind w:firstLine="0"/>
        <w:jc w:val="center"/>
        <w:rPr>
          <w:b/>
          <w:u w:val="single"/>
        </w:rPr>
      </w:pPr>
      <w:r w:rsidRPr="009E453A">
        <w:rPr>
          <w:rFonts w:eastAsia="Calibri"/>
          <w:b/>
        </w:rPr>
        <w:t xml:space="preserve">в </w:t>
      </w:r>
      <w:r>
        <w:rPr>
          <w:rFonts w:eastAsia="Calibri"/>
          <w:b/>
        </w:rPr>
        <w:t>н</w:t>
      </w:r>
      <w:r w:rsidRPr="009E453A">
        <w:rPr>
          <w:rFonts w:eastAsia="Calibri"/>
          <w:b/>
        </w:rPr>
        <w:t xml:space="preserve">егосударственном учреждении </w:t>
      </w:r>
      <w:proofErr w:type="gramStart"/>
      <w:r w:rsidRPr="009E453A">
        <w:rPr>
          <w:rFonts w:eastAsia="Calibri"/>
          <w:b/>
        </w:rPr>
        <w:t>здравоохранения</w:t>
      </w:r>
      <w:r w:rsidR="00972B8B" w:rsidRPr="009E453A">
        <w:rPr>
          <w:b/>
        </w:rPr>
        <w:br/>
      </w:r>
      <w:r w:rsidRPr="00171C21">
        <w:rPr>
          <w:b/>
          <w:u w:val="single"/>
        </w:rPr>
        <w:t>«</w:t>
      </w:r>
      <w:proofErr w:type="gramEnd"/>
      <w:r w:rsidRPr="00171C21">
        <w:rPr>
          <w:b/>
          <w:u w:val="single"/>
        </w:rPr>
        <w:t xml:space="preserve">Отделенческая больница на станции Сосногорск открытого акционерного общества «Российские железные дороги» </w:t>
      </w:r>
    </w:p>
    <w:p w:rsidR="004D25FB" w:rsidRPr="004D25FB" w:rsidRDefault="004D25FB" w:rsidP="009E453A">
      <w:pPr>
        <w:ind w:firstLine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705"/>
        <w:gridCol w:w="3376"/>
        <w:gridCol w:w="3093"/>
        <w:gridCol w:w="1265"/>
        <w:gridCol w:w="1406"/>
        <w:gridCol w:w="1548"/>
        <w:gridCol w:w="1690"/>
      </w:tblGrid>
      <w:tr w:rsidR="00327E5D" w:rsidRPr="009E453A" w:rsidTr="009E453A">
        <w:trPr>
          <w:trHeight w:val="576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Направление деятельности/ бизнес-процесс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E453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9E453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схемы</w:t>
            </w:r>
          </w:p>
        </w:tc>
        <w:tc>
          <w:tcPr>
            <w:tcW w:w="1097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Описание риска</w:t>
            </w:r>
          </w:p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(коррупционная схема)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868" w:type="pct"/>
            <w:gridSpan w:val="2"/>
            <w:shd w:val="clear" w:color="auto" w:fill="auto"/>
            <w:vAlign w:val="center"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Ответственное лицо за выполнение мероприятия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sz w:val="20"/>
                <w:szCs w:val="20"/>
                <w:lang w:eastAsia="ru-RU"/>
              </w:rPr>
              <w:t>Периодичность выполнения мероприятий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sz w:val="20"/>
                <w:szCs w:val="20"/>
                <w:lang w:eastAsia="ru-RU"/>
              </w:rPr>
              <w:t>Срок выполнения мероприятий</w:t>
            </w:r>
          </w:p>
        </w:tc>
      </w:tr>
      <w:tr w:rsidR="000C62FD" w:rsidRPr="00BE64F2" w:rsidTr="009E453A">
        <w:trPr>
          <w:trHeight w:val="576"/>
          <w:jc w:val="center"/>
        </w:trPr>
        <w:tc>
          <w:tcPr>
            <w:tcW w:w="7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" w:type="pct"/>
            <w:vAlign w:val="center"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2FD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" w:type="pct"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27E5D" w:rsidRPr="00BE64F2" w:rsidTr="009E453A">
        <w:trPr>
          <w:trHeight w:val="20"/>
          <w:jc w:val="center"/>
        </w:trPr>
        <w:tc>
          <w:tcPr>
            <w:tcW w:w="5000" w:type="pct"/>
            <w:gridSpan w:val="8"/>
          </w:tcPr>
          <w:p w:rsidR="00327E5D" w:rsidRPr="009E453A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Строительство (реконструкция)/ремонт и обслуживание объектов инфраструктуры</w:t>
            </w:r>
          </w:p>
        </w:tc>
      </w:tr>
      <w:tr w:rsidR="000C62FD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расходов на выполнение работ по строительству (реконструкции)/ ремонту/обслуживанию объектов инфраструктуры (подрядным/ хозяйственным способом). 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учета и непринятие мер по сохранности материалов, пригодных к повторному использованию, полученных в ходе производства строительных и монтажных работ.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0C62FD" w:rsidP="00A14567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учета материалов, пригодных к повторному использованию, полученных в ходе строительных и монтажных работ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9E453A" w:rsidRDefault="000C62FD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</w:tc>
        <w:tc>
          <w:tcPr>
            <w:tcW w:w="457" w:type="pct"/>
          </w:tcPr>
          <w:p w:rsidR="00327E5D" w:rsidRPr="009E453A" w:rsidRDefault="009E453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CF443F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Ежеквартально 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D831DE" w:rsidP="000C62F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0C62FD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327E5D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Необоснованное увеличение расхода денежных средств, выделенных на строительство (реконструкцию)/ремонт объектов инфраструктуры из-за: - приемки объемов, не соответствующих факту выполнения (приписки); проектной документации; требованиям законодательства Российской Федерации в сфере промышленной безопасности, охраны труда, безопасности движения и эксплуатации железнодорожного транспорта; нормативным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документам ОАО «РЖД»; - приемки работ по завышенной стоимости (завышение расценок, стоимости материалов, индексов пересчета, необоснованное применение расценок и повышающих коэффициентов, не соответствующих виду и условиям ведения работ и др.)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0C62FD" w:rsidP="00AF0CA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</w:t>
            </w:r>
            <w:r w:rsidR="00AF0C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многоступенчатой проверки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проектной и исполнительной документации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9E453A" w:rsidRDefault="000C62FD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A14567" w:rsidRPr="009E453A" w:rsidRDefault="00A14567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A14567" w:rsidRPr="009E453A" w:rsidRDefault="00A14567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A14567" w:rsidRPr="009E453A" w:rsidRDefault="009E453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A14567" w:rsidRDefault="00A14567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CF443F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7E5D" w:rsidRPr="00BE64F2" w:rsidRDefault="00D831DE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9E453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увеличение затрат при выполнении работ хозяйственным способом из-за излишнего включения в статьи затрат расходов, не предусмотренных проектной документацией, или в завышенных против утвержденной проектной документацией и факта объемах (материалов и конструкций, стоимости эксплуатации строительной и дорожной техники, трудозатрат, распределяемых расходов и др.).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многоступенчатой проверки проектной и исполнительной документации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9E453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Выполнение, приемка и оплата работ на объектах строительства (реконструкции)/ремонта без утвержденной в установленном порядке проектной документации,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работ, которые впоследствии могут отсутствовать в утвержденной проектной документации или в выполнении которых отсутствует необходимость (бросовые работы).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многоступенчатой проверки проектной и исполнительной документации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9E453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Неправомерное расходование денежных средств на: - оплату подрядным организациям работ по строительству (реконструкции)/ремонту объектов инфраструктуры без надлежащего документального подтверждения (при отсутствии или недостоверном оформлении первичных учетных документов, подтверждающих расходы на выполнение работ);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- осуществление платежей подрядчику/субподрядчику после выявления существенных нарушений, допущенных им при строительстве/ремонте/ обслуживании объектов инфраструктуры.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многоступенчатой проверки проектной и исполнительной документации. Усиление контроля за содержанием исполнительной и иной документации, являющейся основанием для приемки и оплаты работ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9E453A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Принятие решений для обеспечения дальнейшей эксплуатации/ списании объектов инфраструктуры 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неправомерных решений о необходимости выполнения тех или иных работ, непригодности и списании объекта инфраструктуры без соответствующих обоснований (без проведения комиссионных осмотров, при отсутствии оформленных установленным порядком актов осмотра, несоблюдении межремонтных сроков, отсутствии объектов на балансе и др.).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C33873" w:rsidRDefault="009E453A" w:rsidP="009E453A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Исключение случаев директивного принятия решения без соответствующего обоснования.</w:t>
            </w:r>
          </w:p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Коллегиальное обсуждение результатов проведения комиссионного осмотра для принятия решения о необходимости проведения работ на объекте или его непригодности и списании.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9E453A" w:rsidRPr="00BE64F2" w:rsidTr="009E453A">
        <w:trPr>
          <w:trHeight w:val="1906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 и финансирование работ по строительству (реконструкции)/ремонту/обслуживанию объектов инфраструктуры.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Выделение дополнительного финансирования на выполнение отсутствующих в проектной документации работ по строительству (реконструкции)/ремонту объектов инфраструктуры.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решения о выделении финансирования на основании документального обоснования подрядчика о необходимости выполнения дополнительных работ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E453A" w:rsidRPr="009E453A" w:rsidRDefault="009E453A" w:rsidP="009E453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453A" w:rsidRPr="00BE64F2" w:rsidRDefault="009E453A" w:rsidP="009E453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7F733E" w:rsidRPr="00BE64F2" w:rsidTr="009E453A">
        <w:trPr>
          <w:trHeight w:val="1481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316ECF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работникам премиальных вознаграждений после проведения неправомерных корректировок планов и показателей работы по строительству (реконструкции) /ремонту / обслуживанию объектов инфраструктуры.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316ECF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Проведение дополнительных проверок обоснованности корректировки объемов в сторону снижения с определением причин и обстоятельств невыполнения запланированных объемов.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7F733E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Выбор и привлечение внешних контрагентов для заключения договоров подряда/субподряда на выполнение работ по строительству (реконструкции)/ремонту/обслуживанию объектов инфраструктуры. 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установленного законодательством Российской федерации и нормативными документами ОАО «РЖД» порядка закупки товаров, выполнения работ и оказания услуг для нужд компании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Установление многоступенчатого входного контроля соответствия утверждаемой проектной документации действующим нормативам, техническому заданию и наличия всех необходимых заключений экспертиз. 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Включение в задания на проектирование и договоры условия об обязательном согласовании выбранных/ изменяемых проектных решений с заказчиком. При необходимости проведение дополнительных экспертиз ЦТА, РЦКУ, ЦУЭП по технологии производства работ и выбор оптимальных проектных решений.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Введение запрета на внесение изменений в проектную документацию без официально оформленного изменения задания на проектирование.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Проведение дополнительного внутреннего выборочного контроля сметной документации на предмет соответствия примененных расценок и коэффициентов проектным решениям, принятой технологии и фактическим условиям производства работ.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Незамедлительное информирование управляющего проектом об отсутствии необходимых экспертных заключений для принятия мер по их получению. 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Проведение многоступенчатой проверки правильности составления смет на выполнение </w:t>
            </w:r>
            <w:r w:rsidRPr="00C33873">
              <w:rPr>
                <w:sz w:val="20"/>
                <w:szCs w:val="20"/>
              </w:rPr>
              <w:lastRenderedPageBreak/>
              <w:t>проектно-изыскательских работ до заключения договора на их проведение.</w:t>
            </w:r>
          </w:p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Исключение фактов приемки и оплаты проектно-изыскательских работ до проверки комплектности документации, наличия всех согласований и выполнения др. требований, предусмотренных договором.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457" w:type="pc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7F733E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 исходно-разрешительной документации на строительство (реконструкцию)/ремонт объектов инфраструктуры. Приемка объектов инфраструктуры, законченных строительством (реконструкцией)/ремонтом в эксплуатацию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установленного в Российской Федерации и ОАО «РЖД» порядка оформления исходно-разрешительной документации на строительство (реконструкцию)/ремонт объектов инфраструктуры.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Осуществление дополнительного контроля за «чистотой» подрядных организаций при заключении </w:t>
            </w:r>
            <w:r>
              <w:rPr>
                <w:sz w:val="20"/>
                <w:szCs w:val="20"/>
              </w:rPr>
              <w:t>договоров</w:t>
            </w:r>
            <w:r w:rsidRPr="00C33873">
              <w:rPr>
                <w:sz w:val="20"/>
                <w:szCs w:val="20"/>
              </w:rPr>
              <w:t>).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Осуществление дополнительного контроля за регистрируемыми в саморегулируемых организациях видами деятельности подрядных организаций. 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Своевременное принятие управленческих решений о ведении претензионной работы или смене исполнителя при выявлении нарушений договорных обязательств со стороны подрядных организаций.</w:t>
            </w:r>
          </w:p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Осуществление дополнительного контроля возможностей подрядных организаций как выходящих на конкурс, так и при заключении договоров с единственным поставщиком (исполнителем, подрядчиком), выполнить предлагаемые объемы работ.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457" w:type="pc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D831DE" w:rsidRPr="00BE64F2" w:rsidTr="009E453A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9E453A" w:rsidRDefault="00D831DE" w:rsidP="00AF0CA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Ведение договорной работы</w:t>
            </w:r>
          </w:p>
        </w:tc>
      </w:tr>
      <w:tr w:rsidR="007F733E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Подготовка проекта договора 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Лоббирование заинтересованными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наиболее выгодных для контрагента условий договора. Согласование проекта договора, не соответствующего требованиям законодательства Российской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Федерации и нормативных документов ОАО «РЖД»,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- отсутствие условий о применении штрафных санкций к контрагенту в случае невыполнения им обязательств по договору; - отсутствие оговорки о необходимости согласования с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привлечения третьих сторон для выполнения поставок, работ, предоставления услуг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C33873" w:rsidRDefault="007F733E" w:rsidP="007F733E">
            <w:pPr>
              <w:autoSpaceDE w:val="0"/>
              <w:autoSpaceDN w:val="0"/>
              <w:adjustRightInd w:val="0"/>
              <w:spacing w:line="240" w:lineRule="auto"/>
              <w:ind w:right="34" w:firstLine="0"/>
              <w:rPr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lastRenderedPageBreak/>
              <w:t xml:space="preserve">Организация в подразделении многоступенчатого контроля соблюдения </w:t>
            </w:r>
            <w:r>
              <w:rPr>
                <w:sz w:val="20"/>
                <w:szCs w:val="20"/>
                <w:lang w:eastAsia="ru-RU"/>
              </w:rPr>
              <w:t>нормативных документов о договорной работе.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lastRenderedPageBreak/>
              <w:t>Проведение технической, экономической, финансовой и правовой экспертиз заключаемых договоров.</w:t>
            </w:r>
          </w:p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 xml:space="preserve">Осуществление постоянного мониторинга исполнения контрагентами договорных обязательств для своевременного принятия управленческих решений и проведения </w:t>
            </w:r>
            <w:proofErr w:type="spellStart"/>
            <w:r w:rsidRPr="00C33873">
              <w:rPr>
                <w:sz w:val="20"/>
                <w:szCs w:val="20"/>
              </w:rPr>
              <w:t>претензионно</w:t>
            </w:r>
            <w:proofErr w:type="spellEnd"/>
            <w:r w:rsidRPr="00C33873">
              <w:rPr>
                <w:sz w:val="20"/>
                <w:szCs w:val="20"/>
              </w:rPr>
              <w:t>-исковой работы.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457" w:type="pct"/>
            <w:vMerge w:val="restar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D831DE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Включение в договор условий расчетов, приводящих к ущемлению интересов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отсутствие существенных условий, нестандартная схема оплаты (наличными денежными средствами, взаимозачетом, с использованием аккредитивов, векселей и пр.).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9E453A" w:rsidRDefault="00D831DE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D831DE" w:rsidRPr="009E453A" w:rsidRDefault="00D831DE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831DE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в договоре положений, предусмотренных антикоррупционными процедурами (антикоррупционных оговорок).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9E453A" w:rsidRDefault="00D831DE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D831DE" w:rsidRPr="009E453A" w:rsidRDefault="00D831DE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D831DE" w:rsidRPr="00BE64F2" w:rsidRDefault="00D831DE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7F733E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контрагента перед визированием/ подписанием договора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Фиктивная проверка лоббируемого юридического/ физического лица заинтересованными лицами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 заключением договора,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- отсутствие проверки на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аффилированность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контрагента с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 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«РЖД», государственными органами; - отсутствие проверки благонадежности контрагента, его платежеспособности; - отсутствие необходимой информации о контрагенте,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учредительных документов, свидетельств о государственной регистрации, о постановке на учет в налоговых органах, контактных данных, номера регистрации, ИНН и пр. или наличие минимальной информации о нем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(например, только номер мобильного телефона руководителя).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lastRenderedPageBreak/>
              <w:t>Организация и проведение многоступенчатого контроля соблюдения требований нормативных документов ОАО «РЖД» в сфере договорной работы и закупок.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457" w:type="pc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7F733E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Внесение изменений в договор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в договор изменений, не соответствующих конкурсной документации для создания более благоприятных условий лоббируемому контрагенту. Внесение изменений в договор после его визирования. 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многоступенчатой проверки соответствия условий договоров и дополнительных соглашений тендерной документации. </w:t>
            </w:r>
          </w:p>
          <w:p w:rsidR="007F733E" w:rsidRPr="00C33873" w:rsidRDefault="007F733E" w:rsidP="007F733E">
            <w:pPr>
              <w:spacing w:line="240" w:lineRule="auto"/>
              <w:ind w:right="34" w:firstLine="0"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Рассмотрение и проработка обоснований на заключение дополнительных соглашений, существенно меняющих условия реализации проекта (состав работ, сроки и т.д.). Обязательное наличие документального подтверждения необходимости заключения дополнительного соглашения.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Исключение возможности работы с договорами в «ручном режиме».</w:t>
            </w:r>
          </w:p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Ограничение доступа работников к информации, не относящейся к их деятельности.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457" w:type="pct"/>
            <w:vMerge w:val="restar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Заключение дополнительных соглашений к договору на изменение/уменьшение объемов поставки товаров, работ, услуг в сравнении с тендерной документацией контрагента при первоначальной цене договора, продление срока договора во избежание штрафных санкций.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7F733E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Процедура заключения / визирования договора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заинтересованными работниками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установленных нормативными документами порядка и сроков заключения договора. Согласование договора, не соответствующего требованиям нормативных документов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Необоснованный отказ от заключения договора с контрагентом после его победы в тендере.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Доработка автоматизированных систем в части реализации механизма автоматизированного контроля сроков заключения договора.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Исключение возможности работы с договорами в «ручном режиме».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Рассмотрение вопроса о целесообразности дальнейшего исполнения договора и/ или возможности его расторжения. </w:t>
            </w:r>
          </w:p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Проведение укрупненных централизованных процедур по типовым повторяющимся закупкам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457" w:type="pct"/>
            <w:vMerge w:val="restar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Подписание договора ранее даты протокола тендерной комиссии/даты его визирования причастными подразделениями.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Визирование/подписание договора работником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не имеющим на это полномочий (в соответствии с занимаемой должностью и при отсутствии доверенности).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Необоснованное сокращение перечня подразделений, визирующих проект договора.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Заключение договоров с физическими лицами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оказание услуг, входящих в перечень должностных обязанностей участника договора (дублирование функций и обязанностей).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Заключение нескольких договоров с одним и тем же контрагентом на сумму ниже установленного лимита, предусматривающего проведение тендерных процедур, в течение короткого промежутка времени («искусственное» дробление закупок).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7F733E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Расчеты по договору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Распоряжение ответственного должностного лица о необходимости поставки товаров, работ, услуг лоббируемому контрагенту. Согласование в вышестоящих и причастных подразделениях финансирования поставок товаров, работ, услуг лоббируемому контрагенту. Дробление закупки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целью достижения максимального предельного лимита покупки без оформления договора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Сокрытие информации о неисполнении лоббируемым контрагентом обязательств по договору.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Исключение случаев единоличного принятия решений. 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Установление многоступенчатого контроля: 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- соблюдения сроков исполнения обязательств по договору и ведения претензионной работы;</w:t>
            </w:r>
          </w:p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- правомерности предоставляемых контрагентам скидок.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457" w:type="pct"/>
            <w:vMerge w:val="restar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Осуществление операций с юридическим/ физическим лицом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приобретение товаров, работ или услуг, оказание услуг, предоставление материальных ценностей) без заключения договора. 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премий, бонусов поставщикам при закупке товаров, работ, услуг без документально оформленного обоснования.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7F733E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Приемка товаров, выполненных работ, оказанных услуг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Подписание заинтересованными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первичных учетных документов, подтверждающих факт поставок или выполнения работ/услуг при фактическом отсутствии исполнения обязательств лоббируемым контрагентом,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приемка и оплата товаров, работ, услуг по объему, номенклатуре, качеству не соответствующих фактически поставленным/ выполненным (приписки) или условиям договора (изменение предмета договора, видов работ).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Установление многоступенчатого контроля соблюдения в подразделениях требований нормативных документов в части приемки товаров, выполненных работ, оказанных услуг.</w:t>
            </w:r>
          </w:p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Организация и проведение комиссионных проверок соответствия выполненных работ, услуг условиям договора.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 w:val="restar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Приемка и оплата товаров, работ, услуг без оформления первичных учетных документов, а также принятие к учету первичных учетных документов, не соответствующих требованиям, установленным в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Подписание первичных учетных документов (актов, накладных и т.п.) на приемку товаров, работ, услуг должностными лицами, не имеющими на это полномочий (в соответствии с занимаемой должностью и при отсутствии доверенности).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Подписание актов выполненных работ с контрагентом при фактическом выполнении работ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хозспособом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5000" w:type="pct"/>
            <w:gridSpan w:val="8"/>
            <w:tcMar>
              <w:left w:w="57" w:type="dxa"/>
              <w:right w:w="57" w:type="dxa"/>
            </w:tcMar>
            <w:vAlign w:val="center"/>
            <w:hideMark/>
          </w:tcPr>
          <w:p w:rsidR="002C49DA" w:rsidRPr="009E453A" w:rsidRDefault="002C49DA" w:rsidP="009F14A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Управление имуществом, находящимся в собственности или распоряжении ОАО «РЖД»</w:t>
            </w:r>
          </w:p>
        </w:tc>
      </w:tr>
      <w:tr w:rsidR="007F733E" w:rsidRPr="00BE64F2" w:rsidTr="009E453A">
        <w:trPr>
          <w:trHeight w:val="690"/>
          <w:jc w:val="center"/>
        </w:trPr>
        <w:tc>
          <w:tcPr>
            <w:tcW w:w="749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имуществом, находящимся в собственности ОАО «РЖД»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16C36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Недостоверное ведение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учета имущества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Коллегиальное обсуждение и принятие решений по согласованию отчетов по оценке имущества.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Проведение внеплановых инвентаризаций имущества.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Внедрение автоматизированной системы управления имущественным комплексом во всех подразделениях ОАО «РЖД» и его дочерних обществах. 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Проверка предложений и документов, обосновывающих: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- уменьшение срока полезного использования имущества;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- списание и </w:t>
            </w:r>
            <w:r w:rsidRPr="00C33873">
              <w:rPr>
                <w:sz w:val="20"/>
                <w:szCs w:val="20"/>
              </w:rPr>
              <w:t xml:space="preserve">реализацию имущества. </w:t>
            </w:r>
          </w:p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Мониторинг конъюнктуры рынка имущества.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 w:val="restar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549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690"/>
          <w:jc w:val="center"/>
        </w:trPr>
        <w:tc>
          <w:tcPr>
            <w:tcW w:w="749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списание/утилизация имущества, годного к использованию в деятельности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и согласование договоров с инвестиционными условиями, ущемляющими интересы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Реализация имущества с нарушением установленных в ОАО «РЖД» процедур,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 - при отсутствии экономической обоснованности; - без проведения конкурса с целью выбора оптимального предложения по реализации; - по заниженным ценам с убытками для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- без надлежащих согласований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при отсутствии согласования участниками конкурсной комиссии).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7F733E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Сдача имущества, находящегося в распоряжении или собственности ОАО «РЖД» в аренду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Сдача в аренду имущества с нарушением установленных в ОАО «РЖД» процедур и ущемлением интересов,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 - при отсутствии экономической обоснованности; - без проведения конкурсных процедур; - по ценам, ниже рыночных.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Коллегиальное обсуждение и принятие решений по согласованию отчетов по оценке имущества.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Проведение внеплановых инвентаризаций имущества.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Внедрение автоматизированной системы управления имущественным комплексом во всех подразделениях ОАО «РЖД» и его дочерних обществах. 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Проверка предложений и документов, обосновывающих: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- уменьшение срока полезного использования имущества;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 xml:space="preserve">- списание и </w:t>
            </w:r>
            <w:r w:rsidRPr="00C33873">
              <w:rPr>
                <w:sz w:val="20"/>
                <w:szCs w:val="20"/>
              </w:rPr>
              <w:t xml:space="preserve">реализацию имущества. </w:t>
            </w:r>
          </w:p>
          <w:p w:rsidR="007F733E" w:rsidRPr="00C33873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Мониторинг конъюнктуры рынка имущества.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457" w:type="pct"/>
            <w:vMerge w:val="restar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Выбор неблагонадежного контрагента для заключения договора сдачи имущества в аренду. 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Сдача в аренду имущества, находящегося в распоряжении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без заключения договора.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признаков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между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арендаторами.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расчетов с арендаторами по нестандартной схеме (наличными денежными средствами, взаимозачетом, с использованием аккредитивов, векселей, и пр.).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Предоставление скидок/бонусов арендаторам,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- при отсутствии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документально оформленных обоснований для предоставления скидок/бонусов; - без необходимых согласований.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690"/>
          <w:jc w:val="center"/>
        </w:trPr>
        <w:tc>
          <w:tcPr>
            <w:tcW w:w="749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Отказ от выставления претензий арендатору в случае возврата имущества из аренды в ненадлежащем состоянии.</w:t>
            </w:r>
          </w:p>
        </w:tc>
        <w:tc>
          <w:tcPr>
            <w:tcW w:w="1005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3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C49DA" w:rsidRPr="009E453A" w:rsidRDefault="002C49DA" w:rsidP="0097523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Финансовая деятельность</w:t>
            </w:r>
          </w:p>
        </w:tc>
      </w:tr>
      <w:tr w:rsidR="007F733E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Согласование и утверждение бюджет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(внесение изменений) бюджетов с некорректными параметрами,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 - заниженными (с целью получения премиального вознаграждения); - завышенными, но заведомо невыполнимыми (с целью выделения дополнительного финансирования).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Проверка предложений и документов, обосновывающих предоставляемые проекты бюджета.</w:t>
            </w:r>
          </w:p>
          <w:p w:rsidR="007F733E" w:rsidRPr="00C33873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Регламентирование и автоматизация всех бизнес-процессов, связанных с согласованием и утверждением бюджетов.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Многоступенчатая проверка перечня рисков, подлежащих страхованию. 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Мониторинг конъюнктуры страхового рынка.</w:t>
            </w:r>
          </w:p>
          <w:p w:rsidR="007F733E" w:rsidRPr="00C33873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Контроль соответствия оценки ущерба страховому случаю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Проверка предложений и документов, обосновывающих получение благотворительной помощи.</w:t>
            </w:r>
          </w:p>
          <w:p w:rsidR="007F733E" w:rsidRPr="00C33873" w:rsidRDefault="007F733E" w:rsidP="007F73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Коллегиальное принятие решений.</w:t>
            </w:r>
          </w:p>
          <w:p w:rsidR="007F733E" w:rsidRPr="00C33873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Контроль соответствия выделяемых средств запланированному лимиту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 хозяйственного отдела</w:t>
            </w: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экономическ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ого отдела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 w:val="restart"/>
          </w:tcPr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Зайцев М.А.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733E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F733E" w:rsidRPr="00BE64F2" w:rsidRDefault="007F733E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платежных балансов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расшифровок к ним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бюджетов движения денежных средств, платежных календарей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сверх установленного лимита бюджета затрат.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Установление кредитных лимитов на авансирование контрагентов в рамках значимых инвестиционных контрактов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Установление завышенного кредитного лимита, направленного на авансирование контрагентов, приводящее к ущемлению интересов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Привлечение финансирования (в том числе кредитных средств)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Привлечение финансирования от недобросовестного инвестора/кредитора или на заранее невыгодных для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условиях.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Согласование страховых рисков. Урегулирование ущерба и страхового возмещения по страховым случаям.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ограниченного перечня покрываемых рисков, ведущее к ограничению страхового покрытия рисков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Занижение размера убытков, подлежащих возмещению, приводящее к ущемлению интересов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Выбор объектов благотворительной/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спонсорской деятельности. Заключение договоров, оказание благотворительной/ спонсорской помощи.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Продвижение интересов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рассмотрении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вопросов благотворительной деятельности на Комиссии ОАО «РЖД» по оказанию благотворительной и спонсорской помощи, приводящее к ущемлению интересов ОАО «РЖД».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Установление кредитных лимитов на банки-контрагенты (по операциям по приему банковских гарантий)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Установление завышенного кредитного лимита (по сравнению с расчетным в соответствии с действующей методикой оценки) на финансовую организацию, приводящее к ущемлению интересов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денежных средств в депозиты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денежных средств в финансовых институтах на условиях, заведомо невыгодных для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 ставкам ниже рыночных).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97523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Подбор и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работников на должности 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Непроведение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приеме на работу проверки работников на наличие возможного конфликта интересов 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C33873" w:rsidRDefault="002C49DA" w:rsidP="0097523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C33873">
              <w:rPr>
                <w:bCs/>
                <w:sz w:val="20"/>
                <w:szCs w:val="20"/>
                <w:lang w:eastAsia="ru-RU"/>
              </w:rPr>
              <w:t xml:space="preserve">Установление многоступенчатого контроля: </w:t>
            </w:r>
          </w:p>
          <w:p w:rsidR="002C49DA" w:rsidRPr="00C33873" w:rsidRDefault="002C49DA" w:rsidP="0097523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C33873">
              <w:rPr>
                <w:bCs/>
                <w:sz w:val="20"/>
                <w:szCs w:val="20"/>
                <w:lang w:eastAsia="ru-RU"/>
              </w:rPr>
              <w:t>- соблюдения единого подхода к выбору и назначению работников;</w:t>
            </w:r>
          </w:p>
          <w:p w:rsidR="002C49DA" w:rsidRPr="00C33873" w:rsidRDefault="002C49DA" w:rsidP="0097523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C33873">
              <w:rPr>
                <w:bCs/>
                <w:sz w:val="20"/>
                <w:szCs w:val="20"/>
                <w:lang w:eastAsia="ru-RU"/>
              </w:rPr>
              <w:t>- прохождения кандидатом нескольких стадий оценок;</w:t>
            </w:r>
          </w:p>
          <w:p w:rsidR="002C49DA" w:rsidRPr="00C33873" w:rsidRDefault="002C49DA" w:rsidP="0097523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-правомерности решений по приему работников;</w:t>
            </w:r>
          </w:p>
          <w:p w:rsidR="002C49DA" w:rsidRPr="00C33873" w:rsidRDefault="002C49DA" w:rsidP="0097523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C33873">
              <w:rPr>
                <w:bCs/>
                <w:sz w:val="20"/>
                <w:szCs w:val="20"/>
                <w:lang w:eastAsia="ru-RU"/>
              </w:rPr>
              <w:t>- соблюдения установленного в ОАО «РЖД»</w:t>
            </w:r>
            <w:r>
              <w:rPr>
                <w:bCs/>
                <w:sz w:val="20"/>
                <w:szCs w:val="20"/>
                <w:lang w:eastAsia="ru-RU"/>
              </w:rPr>
              <w:t xml:space="preserve"> и НУЗ</w:t>
            </w:r>
            <w:r w:rsidRPr="00C3387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C33873">
              <w:rPr>
                <w:sz w:val="20"/>
                <w:szCs w:val="20"/>
                <w:lang w:eastAsia="ru-RU"/>
              </w:rPr>
              <w:t>порядка назначения на должность руководящих работников и специалистов.</w:t>
            </w:r>
          </w:p>
          <w:p w:rsidR="002C49DA" w:rsidRPr="00BE64F2" w:rsidRDefault="002C49DA" w:rsidP="009752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Исключение случаев единоличного принятия директивных решений.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7F733E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F733E">
              <w:rPr>
                <w:rFonts w:eastAsia="Times New Roman"/>
                <w:sz w:val="20"/>
                <w:szCs w:val="20"/>
                <w:lang w:eastAsia="ru-RU"/>
              </w:rPr>
              <w:t xml:space="preserve">едущий специалист по управлению персоналом </w:t>
            </w:r>
          </w:p>
          <w:p w:rsidR="002C49DA" w:rsidRPr="009E453A" w:rsidRDefault="007F733E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F733E">
              <w:rPr>
                <w:rFonts w:eastAsia="Times New Roman"/>
                <w:sz w:val="20"/>
                <w:szCs w:val="20"/>
                <w:lang w:eastAsia="ru-RU"/>
              </w:rPr>
              <w:t xml:space="preserve">Ведущий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="002C49DA" w:rsidRPr="009E453A">
              <w:rPr>
                <w:rFonts w:eastAsia="Times New Roman"/>
                <w:sz w:val="20"/>
                <w:szCs w:val="20"/>
                <w:lang w:eastAsia="ru-RU"/>
              </w:rPr>
              <w:t>рисконсульт</w:t>
            </w:r>
          </w:p>
        </w:tc>
        <w:tc>
          <w:tcPr>
            <w:tcW w:w="457" w:type="pct"/>
            <w:vMerge w:val="restart"/>
          </w:tcPr>
          <w:p w:rsidR="002C49DA" w:rsidRPr="009E453A" w:rsidRDefault="007F733E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Легкая Н.В.</w:t>
            </w:r>
          </w:p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169" w:rsidRDefault="002F3169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7F733E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Наем и перевод работников на вакантные должности с нарушением установленных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процедур,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- не имеющих образования, квалификации и опыта работы, соответствующих должности; - без необходимых согласований; - без проведения собеседования (для вновь принятых работников); - при отсутствии у вновь принимаемых работников документов, необходимых для оформления трудового договора; - без документального подтверждения согласия вновь принятых работников следовать этическим нормам, установленным в ОАО «РЖД»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требованиям антикоррупционной политики и Кодекса деловой этики).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F3169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F3169" w:rsidRPr="00BE64F2" w:rsidRDefault="002F3169" w:rsidP="002F316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Ведение кадрового делопроизводства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F3169" w:rsidRPr="00BE64F2" w:rsidRDefault="002F3169" w:rsidP="002F316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F3169" w:rsidRPr="00BE64F2" w:rsidRDefault="002F3169" w:rsidP="002F316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Внесение неполных или недостоверных данных в личные дела и документы работников.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F3169" w:rsidRPr="00C33873" w:rsidRDefault="002F3169" w:rsidP="002F316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  <w:lang w:eastAsia="ru-RU"/>
              </w:rPr>
              <w:t>Установление многоступенчатого контроля:</w:t>
            </w:r>
          </w:p>
          <w:p w:rsidR="002F3169" w:rsidRPr="00C33873" w:rsidRDefault="002F3169" w:rsidP="002F316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  <w:lang w:eastAsia="ru-RU"/>
              </w:rPr>
              <w:t xml:space="preserve"> - соответствия данных, внесенных </w:t>
            </w:r>
            <w:r>
              <w:rPr>
                <w:sz w:val="20"/>
                <w:szCs w:val="20"/>
                <w:lang w:eastAsia="ru-RU"/>
              </w:rPr>
              <w:t xml:space="preserve">в личные дела работников </w:t>
            </w:r>
            <w:r w:rsidRPr="00C33873">
              <w:rPr>
                <w:sz w:val="20"/>
                <w:szCs w:val="20"/>
                <w:lang w:eastAsia="ru-RU"/>
              </w:rPr>
              <w:t>документам, представленным работником при найме на работу;</w:t>
            </w:r>
          </w:p>
          <w:p w:rsidR="002F3169" w:rsidRPr="00C33873" w:rsidRDefault="002F3169" w:rsidP="002F316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  <w:lang w:eastAsia="ru-RU"/>
              </w:rPr>
              <w:t xml:space="preserve">- исполнения законодательства </w:t>
            </w:r>
            <w:r w:rsidRPr="00C33873">
              <w:rPr>
                <w:sz w:val="20"/>
                <w:szCs w:val="20"/>
              </w:rPr>
              <w:t>Российской Федерации</w:t>
            </w:r>
            <w:r w:rsidRPr="00C33873">
              <w:rPr>
                <w:sz w:val="20"/>
                <w:szCs w:val="20"/>
                <w:lang w:eastAsia="ru-RU"/>
              </w:rPr>
              <w:t xml:space="preserve"> и нормативных документов ОАО «РЖД» по кадровому делопроизводству.</w:t>
            </w:r>
          </w:p>
          <w:p w:rsidR="002F3169" w:rsidRPr="00C33873" w:rsidRDefault="002F3169" w:rsidP="002F316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  <w:lang w:eastAsia="ru-RU"/>
              </w:rPr>
              <w:t>Проверка представленных работником документов на подлинность.</w:t>
            </w:r>
          </w:p>
          <w:p w:rsidR="002F3169" w:rsidRPr="00C33873" w:rsidRDefault="002F3169" w:rsidP="002F3169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Комиссионное принятие решений по повышению/ понижению рабо</w:t>
            </w:r>
            <w:r>
              <w:rPr>
                <w:sz w:val="20"/>
                <w:szCs w:val="20"/>
              </w:rPr>
              <w:t>тников в должности; применению/</w:t>
            </w:r>
            <w:r w:rsidRPr="00C33873">
              <w:rPr>
                <w:sz w:val="20"/>
                <w:szCs w:val="20"/>
              </w:rPr>
              <w:t xml:space="preserve">снятию дисциплинарных взысканий. </w:t>
            </w:r>
          </w:p>
          <w:p w:rsidR="002F3169" w:rsidRPr="00BE64F2" w:rsidRDefault="002F3169" w:rsidP="002F316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Исключение случаев единоличного принятия решений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F3169" w:rsidRPr="009E453A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F733E">
              <w:rPr>
                <w:rFonts w:eastAsia="Times New Roman"/>
                <w:sz w:val="20"/>
                <w:szCs w:val="20"/>
                <w:lang w:eastAsia="ru-RU"/>
              </w:rPr>
              <w:t xml:space="preserve">едущий специалист по управлению персоналом </w:t>
            </w:r>
          </w:p>
          <w:p w:rsidR="002F3169" w:rsidRPr="009E453A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F733E">
              <w:rPr>
                <w:rFonts w:eastAsia="Times New Roman"/>
                <w:sz w:val="20"/>
                <w:szCs w:val="20"/>
                <w:lang w:eastAsia="ru-RU"/>
              </w:rPr>
              <w:t xml:space="preserve">Ведущий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рисконсульт</w:t>
            </w:r>
          </w:p>
        </w:tc>
        <w:tc>
          <w:tcPr>
            <w:tcW w:w="457" w:type="pct"/>
            <w:vMerge w:val="restart"/>
          </w:tcPr>
          <w:p w:rsidR="002F3169" w:rsidRPr="009E453A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Легкая Н.В.</w:t>
            </w:r>
          </w:p>
          <w:p w:rsidR="002F3169" w:rsidRPr="009E453A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169" w:rsidRPr="009E453A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169" w:rsidRPr="009E453A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169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169" w:rsidRPr="009E453A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F3169" w:rsidRPr="00BE64F2" w:rsidRDefault="002F3169" w:rsidP="002F316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F3169" w:rsidRPr="00BE64F2" w:rsidRDefault="002F3169" w:rsidP="002F3169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Отсутствие в личных делах работников документов, связанных с кадровым делопроизводством,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- распорядительных документов (приказов о назначении на новую должность, приказов о дисциплинарном взыскании и т.д.); - документов, касающихся трудовой деятельности работников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объяснительных записок, разрешений на работу, документов об образовании, и т.д.)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Заключение трудового договора по устаревшей форме, не предусматривающей ответственность работника за несоблюдение антикоррупционного законодательства.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Публикация персональных данных работников в открытых источниках (без согласия работников). Утечка персональных данных.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снятие дисциплинарных взысканий с работников.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Повышение работников в должности/повышение зарплат работникам с нарушением установленных 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процедур,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 - без документально оформленных обоснований; - при несоответствии квалификации работников новой должности; - без необходимых согласований; - при несоблюдении работниками требований антикоррупционной политики ОАО «РЖД» и Кодекса деловой этики.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Оплата и мотивация труда 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и выплата заработной платы и иных выплат работникам, которые фактически не ведут трудовую деятельность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(«мертвые души»).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C33873" w:rsidRDefault="002C49DA" w:rsidP="00EB752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  <w:lang w:eastAsia="ru-RU"/>
              </w:rPr>
              <w:t>Установление многоступенчатого контроля соблюдения работниками подразделений требований нормативных документов ОАО «РЖД» по организации, мотивации и оплате труда.</w:t>
            </w:r>
          </w:p>
          <w:p w:rsidR="002C49DA" w:rsidRPr="00C33873" w:rsidRDefault="002C49DA" w:rsidP="00EB752B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Проведение проверок с целью выявления нарушений по оплате </w:t>
            </w:r>
            <w:r>
              <w:rPr>
                <w:sz w:val="20"/>
                <w:szCs w:val="20"/>
              </w:rPr>
              <w:t>труда</w:t>
            </w:r>
            <w:r w:rsidRPr="00C33873">
              <w:rPr>
                <w:sz w:val="20"/>
                <w:szCs w:val="20"/>
              </w:rPr>
              <w:t>.</w:t>
            </w:r>
          </w:p>
          <w:p w:rsidR="002C49DA" w:rsidRPr="00BE64F2" w:rsidRDefault="002C49DA" w:rsidP="00EB752B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Исключение случаев единоличного принятия решений.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экономического </w:t>
            </w:r>
            <w:r w:rsidR="002F3169">
              <w:rPr>
                <w:rFonts w:eastAsia="Times New Roman"/>
                <w:sz w:val="20"/>
                <w:szCs w:val="20"/>
                <w:lang w:eastAsia="ru-RU"/>
              </w:rPr>
              <w:t>отдел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169" w:rsidRPr="009E453A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F733E">
              <w:rPr>
                <w:rFonts w:eastAsia="Times New Roman"/>
                <w:sz w:val="20"/>
                <w:szCs w:val="20"/>
                <w:lang w:eastAsia="ru-RU"/>
              </w:rPr>
              <w:t xml:space="preserve">едущий специалист по управлению персоналом </w:t>
            </w: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</w:t>
            </w:r>
            <w:r w:rsidR="002C49DA" w:rsidRPr="009E453A">
              <w:rPr>
                <w:rFonts w:eastAsia="Times New Roman"/>
                <w:sz w:val="20"/>
                <w:szCs w:val="20"/>
                <w:lang w:eastAsia="ru-RU"/>
              </w:rPr>
              <w:t>рисконсульт</w:t>
            </w:r>
          </w:p>
        </w:tc>
        <w:tc>
          <w:tcPr>
            <w:tcW w:w="457" w:type="pct"/>
            <w:vMerge w:val="restart"/>
          </w:tcPr>
          <w:p w:rsidR="002C49DA" w:rsidRPr="009E453A" w:rsidRDefault="002F3169" w:rsidP="002C49D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Иванкина Е.Г.</w:t>
            </w: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2F3169" w:rsidP="002C49D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2F3169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Легкая Н.В.</w:t>
            </w: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49DA" w:rsidRDefault="002C49DA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169" w:rsidRPr="009E453A" w:rsidRDefault="002F3169" w:rsidP="002F316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Необоснованные выплаты/ компенсации работникам,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за выполнение работ: - сверхурочно; - в ночное время; - в период особо сложных метеорологических условий.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Необоснованное издание приказов о поощрениях и награждениях работников. 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Выплаты премий/бонусов работникам с нарушением установленных процедур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- без документально оформленных обоснований для выплаты; - без необходимых согласований; - при нарушении работниками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этических норм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установленных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требований Кодекса деловой этики, Антикоррупционной политики).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Выплаты премий/бонусов работникам в повышенном размере против утвержденных 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нормативов.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Выплата премий в повышенном размере одним и тем же работникам при наличии других работников, достигших сопоставимых результатов трудовой деятельности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достигших требуемых результатов по ключевым показателям эффективности деятельности - КПЭ).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список участников социальных программ/программ обучения и повышения квалификации работников с нарушением установленных 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процедур,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- при отсутствии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надлежащего обоснования; - без необходимого согласования.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5000" w:type="pct"/>
            <w:gridSpan w:val="8"/>
            <w:tcMar>
              <w:left w:w="57" w:type="dxa"/>
              <w:right w:w="57" w:type="dxa"/>
            </w:tcMar>
            <w:vAlign w:val="center"/>
            <w:hideMark/>
          </w:tcPr>
          <w:p w:rsidR="002C49DA" w:rsidRPr="009E453A" w:rsidRDefault="002C49DA" w:rsidP="00EB752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Проведение контрольных/ аудиторских процедур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Устранение нарушений и недостатков, выявленных при проведении контрольных/аудиторских процедур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 фактов невыполнения руководителями подконтрольных подразделений предписаний/рекомендаций проверяющей стороны (в том числе при повторных контрольных/аудиторских процедурах).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C33873" w:rsidRDefault="002C49DA" w:rsidP="003B5AA8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Организация многоступенчатого контроля выполнения утвержденного плана мероприятий по устранению нарушений.</w:t>
            </w:r>
          </w:p>
          <w:p w:rsidR="002C49DA" w:rsidRPr="00C33873" w:rsidRDefault="002C49DA" w:rsidP="003B5AA8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Осуществление мониторинга устранения нарушений. </w:t>
            </w:r>
          </w:p>
          <w:p w:rsidR="002C49DA" w:rsidRPr="00C33873" w:rsidRDefault="002C49DA" w:rsidP="003B5AA8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Проверка документов, подтверждающих устранение нарушений. </w:t>
            </w:r>
          </w:p>
          <w:p w:rsidR="002C49DA" w:rsidRPr="00BE64F2" w:rsidRDefault="002C49DA" w:rsidP="003B5AA8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Исключение случаев единоличного принятия решений.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Начальники отделов и секторов по принадлежности</w:t>
            </w:r>
          </w:p>
        </w:tc>
        <w:tc>
          <w:tcPr>
            <w:tcW w:w="457" w:type="pct"/>
            <w:vMerge w:val="restart"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Начальники отделов и секторов по принадлежности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необоснованного решения о выполнении руководителем объекта контрольной/ аудиторской процедуры исчерпывающих мер по устранению выявленных нарушений и недостатков. Снятие с контроля выявленных нарушений при отсутствии документов, подтверждающих их устранение.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5000" w:type="pct"/>
            <w:gridSpan w:val="8"/>
            <w:tcMar>
              <w:left w:w="57" w:type="dxa"/>
              <w:right w:w="57" w:type="dxa"/>
            </w:tcMar>
            <w:vAlign w:val="center"/>
            <w:hideMark/>
          </w:tcPr>
          <w:p w:rsidR="002C49DA" w:rsidRPr="009E453A" w:rsidRDefault="002C49DA" w:rsidP="003B5AA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Ведение бухгалтерского учета, формирование бухгалтерской (финансовой) отчетности</w:t>
            </w:r>
          </w:p>
        </w:tc>
      </w:tr>
      <w:tr w:rsidR="00EF1645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F1645" w:rsidRPr="00BE64F2" w:rsidRDefault="00EF1645" w:rsidP="00EF164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Отражение в учете результатов по отдельным видам деятельности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F1645" w:rsidRPr="00BE64F2" w:rsidRDefault="00EF1645" w:rsidP="00EF164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F1645" w:rsidRPr="00BE64F2" w:rsidRDefault="00EF1645" w:rsidP="00EF164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Недостоверное отражение результатов инвентаризации активов и обязательств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целью сокрытия недостач и излишков.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F1645" w:rsidRPr="00C33873" w:rsidRDefault="00EF1645" w:rsidP="00EF1645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Организация постоянного контроля соблюдения правил ведения бухгалтерского учета. </w:t>
            </w:r>
          </w:p>
          <w:p w:rsidR="00EF1645" w:rsidRPr="00C33873" w:rsidRDefault="00EF1645" w:rsidP="00EF1645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Проверка соответствия бухгалтерского учета и </w:t>
            </w:r>
            <w:r w:rsidRPr="00C33873">
              <w:rPr>
                <w:sz w:val="20"/>
                <w:szCs w:val="20"/>
                <w:lang w:eastAsia="ru-RU"/>
              </w:rPr>
              <w:t>финансовой/ управленческой отчетности</w:t>
            </w:r>
            <w:r w:rsidRPr="00C33873">
              <w:rPr>
                <w:sz w:val="20"/>
                <w:szCs w:val="20"/>
              </w:rPr>
              <w:t xml:space="preserve"> выпо</w:t>
            </w:r>
            <w:r>
              <w:rPr>
                <w:sz w:val="20"/>
                <w:szCs w:val="20"/>
              </w:rPr>
              <w:t>лненным хозяйственным операциям.</w:t>
            </w:r>
          </w:p>
          <w:p w:rsidR="00EF1645" w:rsidRPr="00C33873" w:rsidRDefault="00EF1645" w:rsidP="00EF1645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Проведение внеплановых инвентаризаций.</w:t>
            </w:r>
          </w:p>
          <w:p w:rsidR="00EF1645" w:rsidRPr="00BE64F2" w:rsidRDefault="00EF1645" w:rsidP="00EF164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Комиссионное рассмотрение результатов инвентаризаций с использованием материалов проверок подразделений ОАО «РЖД», осуществляющих внутренний контроль и аудит.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экономического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отдел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 w:val="restart"/>
          </w:tcPr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Иванкина Е.Г.</w:t>
            </w: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1645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1645" w:rsidRPr="009E453A" w:rsidRDefault="00EF1645" w:rsidP="00EF16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F1645" w:rsidRPr="00BE64F2" w:rsidRDefault="00EF1645" w:rsidP="00EF164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F1645" w:rsidRPr="00BE64F2" w:rsidRDefault="00EF1645" w:rsidP="00EF164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Недостоверное отражение в учете операций с активами/обязательствами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 - принятие к учету первичных учетных документов, не соответствующих требованиям, установленным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- неполное и/или некорректное отражение документов в учете; - некорректное отражение в учете/ классификация (недостаточная детализация при отражении, отнесение на другие статьи затрат); - отражение в учете фактически неисполненных хозяйственных операций; - отражение в учете хозяйственных операций при отсутствии первичных учетных документов; - необоснованная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корректировка финансовой/управленческой отчетности для сокрытия операций с активами/обязательствами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B7CD4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B7CD4" w:rsidRPr="00BE64F2" w:rsidRDefault="00EB7CD4" w:rsidP="00EB7CD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Списание дебиторской задолженности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B7CD4" w:rsidRPr="00BE64F2" w:rsidRDefault="00EB7CD4" w:rsidP="00EB7C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B7CD4" w:rsidRPr="00BE64F2" w:rsidRDefault="00EB7CD4" w:rsidP="00EB7CD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Списание дебиторской задолженности в интересах контрагентов с нарушением установленных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процедур,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- ранее установленного срока; - без утверждения комиссией по списанию дебиторской задолженности или по решению неуполномоченного должностного лица; - регулярное списание задолженности одного и того же контрагента. 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B7CD4" w:rsidRPr="00C33873" w:rsidRDefault="00EB7CD4" w:rsidP="00EB7CD4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Организация постоянного контроля соблюдения правил в</w:t>
            </w:r>
            <w:r>
              <w:rPr>
                <w:sz w:val="20"/>
                <w:szCs w:val="20"/>
              </w:rPr>
              <w:t>едения бухгалтерского учета и требований локальных актов ОАО «РЖД» и НУЗ</w:t>
            </w:r>
          </w:p>
          <w:p w:rsidR="00EB7CD4" w:rsidRPr="00BE64F2" w:rsidRDefault="00EB7CD4" w:rsidP="00EB7CD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экономического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отдел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Иванкина Е.Г.</w:t>
            </w: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Листратова Я.Е.</w:t>
            </w: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7CD4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7CD4" w:rsidRPr="009E453A" w:rsidRDefault="00EB7CD4" w:rsidP="00EB7C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B7CD4" w:rsidRPr="00BE64F2" w:rsidRDefault="00EB7CD4" w:rsidP="00EB7CD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B7CD4" w:rsidRPr="00BE64F2" w:rsidRDefault="00EB7CD4" w:rsidP="00EB7CD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сверок и урегулирование разногласий во взаиморасчетах с контрагентами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решений с нарушением интересов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выявлении существенных расхождений во взаиморасчетах с контрагентами. 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B087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Правовое обеспечение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Представление интересов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судах общей юрисдикции, арбитражных и третейских судах, контрольных, надзорных и иных органах и организациях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Способствование принятию в ходе проведения досудебных/ судебных разбирательств решений, не имеющих правовых оснований и наносящих вред имиджу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Детальная регламентация действий должностных лиц, взаимодействующих с судебными органами.</w:t>
            </w:r>
          </w:p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Предварительное коллегиальное обсуждение позиции представителей ОАО «РЖД» в досудебных/ судебных разбирательствах.</w:t>
            </w:r>
          </w:p>
          <w:p w:rsidR="002C49DA" w:rsidRPr="00BE64F2" w:rsidRDefault="002C49DA" w:rsidP="001B087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Обжалование в вышестоящие судебные инстанции вынесенных решений в случае несогласия с ними.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E62045" w:rsidP="00E620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</w:t>
            </w:r>
            <w:r w:rsidR="002C49DA" w:rsidRPr="009E453A">
              <w:rPr>
                <w:rFonts w:eastAsia="Times New Roman"/>
                <w:sz w:val="20"/>
                <w:szCs w:val="20"/>
                <w:lang w:eastAsia="ru-RU"/>
              </w:rPr>
              <w:t>рисконсульт</w:t>
            </w:r>
          </w:p>
        </w:tc>
        <w:tc>
          <w:tcPr>
            <w:tcW w:w="457" w:type="pct"/>
            <w:vMerge w:val="restart"/>
          </w:tcPr>
          <w:p w:rsidR="002C49DA" w:rsidRPr="009E453A" w:rsidRDefault="00E62045" w:rsidP="002C49D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Пассивная позиция при защите интересов филиала на судебных заседаниях. 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Ускорение/замедление решения процедурных вопросов.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привлечение посредников, агентов или третьих лиц для участия в судебных заседаниях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переговоров с контрагентами по урегулированию претензий, устранению разногласий в досудебном порядке или в рамках судебного разбирательства.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62045" w:rsidRPr="00BE64F2" w:rsidTr="009E453A">
        <w:trPr>
          <w:trHeight w:val="20"/>
          <w:jc w:val="center"/>
        </w:trPr>
        <w:tc>
          <w:tcPr>
            <w:tcW w:w="7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62045" w:rsidRPr="00BE64F2" w:rsidRDefault="00E62045" w:rsidP="00E6204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 доверенностей на ведение финансово-хозяйственной деятельности, представление интересов ОАО «РЖД» в судах общей юрисдикции, арбитражном и третейских судах, контрольных, надзорных и иных органах и организациях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62045" w:rsidRPr="00BE64F2" w:rsidRDefault="00E62045" w:rsidP="00E6204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62045" w:rsidRPr="00BE64F2" w:rsidRDefault="00E62045" w:rsidP="00E6204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доверенности с нарушением требований законодательства и нормативных документов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62045" w:rsidRPr="00BE64F2" w:rsidRDefault="00E62045" w:rsidP="00E6204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iCs/>
                <w:sz w:val="20"/>
                <w:szCs w:val="20"/>
              </w:rPr>
              <w:t>Установление многоступенчатого контроля соблюдения требований нормативным документам ОАО «РЖД»</w:t>
            </w:r>
            <w:r>
              <w:rPr>
                <w:iCs/>
                <w:sz w:val="20"/>
                <w:szCs w:val="20"/>
              </w:rPr>
              <w:t xml:space="preserve"> и НУЗ</w:t>
            </w:r>
            <w:r w:rsidRPr="00C33873">
              <w:rPr>
                <w:iCs/>
                <w:sz w:val="20"/>
                <w:szCs w:val="20"/>
              </w:rPr>
              <w:t xml:space="preserve"> при оформлении и выдаче доверенностей.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62045" w:rsidRPr="009E453A" w:rsidRDefault="00E62045" w:rsidP="00E620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ю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рисконсульт</w:t>
            </w:r>
          </w:p>
        </w:tc>
        <w:tc>
          <w:tcPr>
            <w:tcW w:w="457" w:type="pct"/>
          </w:tcPr>
          <w:p w:rsidR="00E62045" w:rsidRPr="009E453A" w:rsidRDefault="00E62045" w:rsidP="00E620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Львова Т.А.</w:t>
            </w:r>
          </w:p>
          <w:p w:rsidR="00E62045" w:rsidRPr="009E453A" w:rsidRDefault="00E62045" w:rsidP="00E6204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62045" w:rsidRPr="00BE64F2" w:rsidRDefault="00E62045" w:rsidP="00E6204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62045" w:rsidRPr="00BE64F2" w:rsidRDefault="00E62045" w:rsidP="00E6204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B087E">
            <w:pPr>
              <w:ind w:firstLine="0"/>
              <w:jc w:val="center"/>
              <w:rPr>
                <w:sz w:val="20"/>
                <w:szCs w:val="20"/>
              </w:rPr>
            </w:pPr>
            <w:r w:rsidRPr="009E45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Прочие коррупционные риски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Взаимодействие с органами государственной власти и местного самоуправления, правоохранительных, регулирующих, контрольно-надзорных и иных органов и организаций.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подкупа органов государственной власти и местного самоуправления, правоохранительных, регулирующих, контрольно-надзорных и иных органов и организаций за бездействие в отношении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реализации контрольных и надзорных функций при выявлении нарушением требований, установленных законодательством Российской Федерации в области железнодорожного транспорта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Организация производственного процесса с соблюдением требований, установленных законодательством Российской Федерации в области железнодорожного транспорта. </w:t>
            </w:r>
          </w:p>
          <w:p w:rsidR="002C49DA" w:rsidRPr="00BE64F2" w:rsidRDefault="002C49DA" w:rsidP="001B087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 xml:space="preserve">Осуществление контроля расходования денежных средств, выделенных на содержание подразделения по статьям бюджета (проверка соответствия затрат статьям бюджета, </w:t>
            </w:r>
            <w:proofErr w:type="gramStart"/>
            <w:r w:rsidRPr="00C33873">
              <w:rPr>
                <w:sz w:val="20"/>
                <w:szCs w:val="20"/>
              </w:rPr>
              <w:t>наличия</w:t>
            </w:r>
            <w:proofErr w:type="gramEnd"/>
            <w:r w:rsidRPr="00C33873">
              <w:rPr>
                <w:sz w:val="20"/>
                <w:szCs w:val="20"/>
              </w:rPr>
              <w:t xml:space="preserve"> обосновывающих расходы первичных учетных документов).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Начальники отделов и секторов по принадлежности</w:t>
            </w:r>
          </w:p>
        </w:tc>
        <w:tc>
          <w:tcPr>
            <w:tcW w:w="457" w:type="pct"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Начальники отделов и секторов по принадлежности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Сокрытие/фальсификация фактов, вскрытых проверками органов государственной власти и местного самоуправления, правоохранительных, регулирующих, контрольно-надзорных и иных органов и организаций.</w:t>
            </w:r>
          </w:p>
        </w:tc>
        <w:tc>
          <w:tcPr>
            <w:tcW w:w="100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Назначение незаинтересованных (независимых) сотрудников ответственными за взаимодействие с представителями органов госконтроля в ходе проведения ими проверок.</w:t>
            </w:r>
          </w:p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Детальная регламентация действий должностных лиц, взаимодействующих с органами государственной власти и местного самоуправления, правоохранительными, регулирующими, контрольно-надзорными и </w:t>
            </w:r>
            <w:proofErr w:type="gramStart"/>
            <w:r w:rsidRPr="00C33873">
              <w:rPr>
                <w:sz w:val="20"/>
                <w:szCs w:val="20"/>
              </w:rPr>
              <w:t>иными органами</w:t>
            </w:r>
            <w:proofErr w:type="gramEnd"/>
            <w:r w:rsidRPr="00C33873">
              <w:rPr>
                <w:sz w:val="20"/>
                <w:szCs w:val="20"/>
              </w:rPr>
              <w:t xml:space="preserve"> и организациями.</w:t>
            </w:r>
          </w:p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Информирование вышестоящих подразделений о проводимых плановых и внеплановых проверках. </w:t>
            </w:r>
          </w:p>
          <w:p w:rsidR="002C49DA" w:rsidRPr="00BE64F2" w:rsidRDefault="002C49DA" w:rsidP="001B087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Направление в вышестоящие подразделения актов проверок и отчетов об устранении выявленных нарушений.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Начальники отделов и секторов по принадлежности</w:t>
            </w:r>
          </w:p>
        </w:tc>
        <w:tc>
          <w:tcPr>
            <w:tcW w:w="457" w:type="pct"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Начальники отделов и секторов по принадлежности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со служебной информацией, служебными документами, информационными системами (внутренними и внешними).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Использование в личных целях конфиденциальной и инсайдерской информации, а также информации, составляющей коммерческую тайну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полученной при выполнении должностных обязанностей, если такая информация не подлежит официальному распространению.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Ограничение доступа сотрудников к информации, не относящейся к их деятельности.</w:t>
            </w:r>
          </w:p>
          <w:p w:rsidR="002C49DA" w:rsidRPr="00BE64F2" w:rsidRDefault="002C49DA" w:rsidP="001B087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Контроль соблюдения требований нормативных документов ОАО «РЖД» в части работы со служебной информацией.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Начальники отделов и секторов по принадлежности</w:t>
            </w:r>
          </w:p>
        </w:tc>
        <w:tc>
          <w:tcPr>
            <w:tcW w:w="457" w:type="pct"/>
            <w:vMerge w:val="restart"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Начальники отделов и секторов по принадлежности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Допуск работников подразделений к служебной информации, документам и информационным системам, не имеющим отношения к их должностным обязанностям.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Представительские, командировочные расходы, подарки.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 фактов дарения и получения подарков за исключением символических знаков внимания, протокольных мероприятий.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Установление многоступенчатого контроля:</w:t>
            </w:r>
          </w:p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- правильности отражения затрат;</w:t>
            </w:r>
          </w:p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- достоверности, полноты и правомерности принятия к учету первичных документов; </w:t>
            </w:r>
          </w:p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- соответствия расходования средств, выделенных на представительские расходы, бюджету и сметам.</w:t>
            </w:r>
          </w:p>
          <w:p w:rsidR="002C49DA" w:rsidRPr="00BE64F2" w:rsidRDefault="002C49DA" w:rsidP="001B087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33873">
              <w:rPr>
                <w:sz w:val="20"/>
                <w:szCs w:val="20"/>
              </w:rPr>
              <w:t>Проведение дополнительного инструктажа о порядке сообщения работниками дирекции сведений о получении подарка.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Начальники отделов и секторов по 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принадлежности</w:t>
            </w:r>
          </w:p>
        </w:tc>
        <w:tc>
          <w:tcPr>
            <w:tcW w:w="457" w:type="pct"/>
            <w:vMerge w:val="restart"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Начальники отделов и секторов по </w:t>
            </w:r>
            <w:r w:rsidRPr="009E45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принадлежности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Искажение отчетных документов по представительским, командировочным расходам.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5000" w:type="pct"/>
            <w:gridSpan w:val="8"/>
            <w:tcMar>
              <w:left w:w="57" w:type="dxa"/>
              <w:right w:w="57" w:type="dxa"/>
            </w:tcMar>
            <w:vAlign w:val="center"/>
            <w:hideMark/>
          </w:tcPr>
          <w:p w:rsidR="002C49DA" w:rsidRPr="009E453A" w:rsidRDefault="002C49DA" w:rsidP="001B087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негосударственных учреждений здравоохранения ОАО «РЖД»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4892">
              <w:rPr>
                <w:sz w:val="20"/>
                <w:szCs w:val="20"/>
              </w:rPr>
              <w:t>Оказание медицинских услуг, выдача медицинских документов гражданам и организациям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Взимание платы за оказание медицинских услуг без оформления договора.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C33873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 xml:space="preserve">Проверка соответствия бухгалтерского учета и финансовой/ управленческой отчетности вышестоящими подразделениями. </w:t>
            </w:r>
          </w:p>
          <w:p w:rsidR="002C49DA" w:rsidRPr="004A4892" w:rsidRDefault="002C49DA" w:rsidP="001B087E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C33873">
              <w:rPr>
                <w:sz w:val="20"/>
                <w:szCs w:val="20"/>
              </w:rPr>
              <w:t>Проверка медицинской отчетности.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Начальники отделов и секторов по принадлежности</w:t>
            </w:r>
          </w:p>
        </w:tc>
        <w:tc>
          <w:tcPr>
            <w:tcW w:w="457" w:type="pct"/>
            <w:vMerge w:val="restart"/>
          </w:tcPr>
          <w:p w:rsidR="002C49DA" w:rsidRPr="009E453A" w:rsidRDefault="002C49DA" w:rsidP="007F73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9E453A">
              <w:rPr>
                <w:rFonts w:eastAsia="Times New Roman"/>
                <w:sz w:val="20"/>
                <w:szCs w:val="20"/>
                <w:lang w:eastAsia="ru-RU"/>
              </w:rPr>
              <w:t>Начальники отделов и секторов по принадлежности</w:t>
            </w:r>
          </w:p>
        </w:tc>
        <w:tc>
          <w:tcPr>
            <w:tcW w:w="503" w:type="pct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49" w:type="pct"/>
            <w:vMerge w:val="restart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7F733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3873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Взимание платы за услуги, которые должны оказываться бесплатно.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Оказание медицинских услуг ненадлежащего качества, по завышенным расценкам, а также в уменьшенном против норматива объеме.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Оформление фиктивных листков нетрудоспособности, справок и др.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Незаконная выписка рецептов на бесплатную выдачу лекарственных средств.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4892">
              <w:rPr>
                <w:sz w:val="20"/>
                <w:szCs w:val="20"/>
              </w:rPr>
              <w:t>Оборот и использование лекарственных средств, расходных материалов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Выдача лекарственных средств, расходных материалов, как не предусмотренных назначенным курсом лечения, т</w:t>
            </w:r>
            <w:bookmarkStart w:id="0" w:name="_GoBack"/>
            <w:bookmarkEnd w:id="0"/>
            <w:r w:rsidRPr="004A4892">
              <w:rPr>
                <w:sz w:val="20"/>
                <w:szCs w:val="20"/>
              </w:rPr>
              <w:t>ак и предусмотренных за дополнительное вознаграждение.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Использование в работе просроченных лекарственных препаратов, расходных материалов, ранее списанных и подлежащих утилизации.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Отпуск на сторону образовавшихся в результате неправомерных действий излишков лекарственных средств, расходных материалов.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4A4892" w:rsidRDefault="002C49DA" w:rsidP="001525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 w:val="restart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отчетности</w:t>
            </w: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Искажение, сокрытие или предоставление заведомо ложных сведений в отчетных документах в целях фиктивного улучшения показателей работы медицинского учреждения.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hideMark/>
          </w:tcPr>
          <w:p w:rsidR="002C49DA" w:rsidRPr="00DC6C67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9DA" w:rsidRPr="00BE64F2" w:rsidTr="009E453A">
        <w:trPr>
          <w:trHeight w:val="20"/>
          <w:jc w:val="center"/>
        </w:trPr>
        <w:tc>
          <w:tcPr>
            <w:tcW w:w="7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7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Необоснованное выставление счетов страховым компаниям (за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неоказанные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услуги, по завышенным расценкам и объемам медицинских процедур).</w:t>
            </w:r>
          </w:p>
        </w:tc>
        <w:tc>
          <w:tcPr>
            <w:tcW w:w="1005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</w:tcPr>
          <w:p w:rsidR="002C49DA" w:rsidRPr="009E453A" w:rsidRDefault="002C49DA" w:rsidP="0015259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2C49DA" w:rsidRPr="00BE64F2" w:rsidRDefault="002C49DA" w:rsidP="0015259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15259E" w:rsidRDefault="0015259E" w:rsidP="00C33873">
      <w:pPr>
        <w:ind w:firstLine="0"/>
      </w:pPr>
    </w:p>
    <w:p w:rsidR="0015259E" w:rsidRDefault="0015259E" w:rsidP="00C33873">
      <w:pPr>
        <w:ind w:firstLine="0"/>
      </w:pPr>
    </w:p>
    <w:p w:rsidR="00C33873" w:rsidRDefault="00C33873" w:rsidP="00C33873">
      <w:pPr>
        <w:ind w:firstLine="0"/>
      </w:pPr>
      <w:r>
        <w:t>Примечание:</w:t>
      </w:r>
    </w:p>
    <w:p w:rsidR="00AD718D" w:rsidRDefault="00E62045">
      <w:r>
        <w:t xml:space="preserve">1) </w:t>
      </w:r>
      <w:r w:rsidR="00C33873">
        <w:t>Ответственное лицо к сроку, указанному в плане, направляет рапорт в адрес начальника дирекции о проделанной работе. Рапорт передается начальнику отдела управления делами для обобщения и формирования отчета.</w:t>
      </w:r>
    </w:p>
    <w:p w:rsidR="00C33873" w:rsidRDefault="00E62045">
      <w:r>
        <w:t xml:space="preserve">2) </w:t>
      </w:r>
      <w:r w:rsidR="00C33873">
        <w:t xml:space="preserve">Начальники отделов и секторов, выполнявшие работу согласно пунктов плана в которых значится «по принадлежности», </w:t>
      </w:r>
      <w:r w:rsidR="00450EF8">
        <w:t>в рапорт включают выполненную работу по соответствующим пунктам.</w:t>
      </w:r>
    </w:p>
    <w:p w:rsidR="00F4613B" w:rsidRDefault="00E62045">
      <w:r>
        <w:t xml:space="preserve">3) </w:t>
      </w:r>
      <w:r w:rsidR="00450EF8">
        <w:t>К ответственным лицам, допустившим задержку представления рапорта о проделанной работе, применяются меры дисциплинарного воздействия, вплоть до лишения премии.</w:t>
      </w:r>
    </w:p>
    <w:p w:rsidR="00450EF8" w:rsidRDefault="00450EF8"/>
    <w:p w:rsidR="00E62045" w:rsidRDefault="00E62045" w:rsidP="00E62045">
      <w:pPr>
        <w:ind w:firstLine="0"/>
      </w:pPr>
      <w:r>
        <w:t>Исполнитель: ведущий юрисконсульт</w:t>
      </w:r>
    </w:p>
    <w:p w:rsidR="00AD718D" w:rsidRPr="00E62045" w:rsidRDefault="00E62045" w:rsidP="00E62045">
      <w:pPr>
        <w:ind w:firstLine="0"/>
        <w:rPr>
          <w:b/>
          <w:i/>
        </w:rPr>
      </w:pPr>
      <w:r w:rsidRPr="00E62045">
        <w:rPr>
          <w:b/>
          <w:i/>
        </w:rPr>
        <w:t xml:space="preserve">Львова Татьяна Александровна (тел. 8-904-866-08-48)                                                                                                                                                                   </w:t>
      </w:r>
    </w:p>
    <w:sectPr w:rsidR="00AD718D" w:rsidRPr="00E62045" w:rsidSect="007B4B93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66" w:rsidRDefault="00727566" w:rsidP="007B4B93">
      <w:pPr>
        <w:spacing w:line="240" w:lineRule="auto"/>
      </w:pPr>
      <w:r>
        <w:separator/>
      </w:r>
    </w:p>
  </w:endnote>
  <w:endnote w:type="continuationSeparator" w:id="0">
    <w:p w:rsidR="00727566" w:rsidRDefault="00727566" w:rsidP="007B4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66" w:rsidRDefault="00727566" w:rsidP="007B4B93">
      <w:pPr>
        <w:spacing w:line="240" w:lineRule="auto"/>
      </w:pPr>
      <w:r>
        <w:separator/>
      </w:r>
    </w:p>
  </w:footnote>
  <w:footnote w:type="continuationSeparator" w:id="0">
    <w:p w:rsidR="00727566" w:rsidRDefault="00727566" w:rsidP="007B4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77372"/>
      <w:docPartObj>
        <w:docPartGallery w:val="Page Numbers (Top of Page)"/>
        <w:docPartUnique/>
      </w:docPartObj>
    </w:sdtPr>
    <w:sdtContent>
      <w:p w:rsidR="007F733E" w:rsidRDefault="007F73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04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F733E" w:rsidRDefault="007F73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90"/>
    <w:rsid w:val="00002E06"/>
    <w:rsid w:val="00007695"/>
    <w:rsid w:val="00007E84"/>
    <w:rsid w:val="00046746"/>
    <w:rsid w:val="00083060"/>
    <w:rsid w:val="00097C4E"/>
    <w:rsid w:val="000C62FD"/>
    <w:rsid w:val="000D563B"/>
    <w:rsid w:val="000E1DB0"/>
    <w:rsid w:val="000E1DBF"/>
    <w:rsid w:val="00106BA4"/>
    <w:rsid w:val="001114D2"/>
    <w:rsid w:val="0011159D"/>
    <w:rsid w:val="00134E87"/>
    <w:rsid w:val="00144D60"/>
    <w:rsid w:val="0015259E"/>
    <w:rsid w:val="00175699"/>
    <w:rsid w:val="001943FB"/>
    <w:rsid w:val="001B087E"/>
    <w:rsid w:val="001D1DD9"/>
    <w:rsid w:val="001E2B3C"/>
    <w:rsid w:val="00215869"/>
    <w:rsid w:val="00216DAF"/>
    <w:rsid w:val="00223D64"/>
    <w:rsid w:val="00233E31"/>
    <w:rsid w:val="002438B7"/>
    <w:rsid w:val="0027591B"/>
    <w:rsid w:val="002C3A96"/>
    <w:rsid w:val="002C49DA"/>
    <w:rsid w:val="002D3384"/>
    <w:rsid w:val="002D7800"/>
    <w:rsid w:val="002E0733"/>
    <w:rsid w:val="002F3169"/>
    <w:rsid w:val="002F4EC9"/>
    <w:rsid w:val="003079A2"/>
    <w:rsid w:val="00324D66"/>
    <w:rsid w:val="00327E5D"/>
    <w:rsid w:val="00351073"/>
    <w:rsid w:val="003569E3"/>
    <w:rsid w:val="00363B85"/>
    <w:rsid w:val="00380C48"/>
    <w:rsid w:val="00382FB1"/>
    <w:rsid w:val="003A4D26"/>
    <w:rsid w:val="003A7803"/>
    <w:rsid w:val="003B2AAB"/>
    <w:rsid w:val="003B5AA8"/>
    <w:rsid w:val="003D70B0"/>
    <w:rsid w:val="003F7A10"/>
    <w:rsid w:val="004150A7"/>
    <w:rsid w:val="004457E7"/>
    <w:rsid w:val="004472F8"/>
    <w:rsid w:val="00450EF8"/>
    <w:rsid w:val="004669FA"/>
    <w:rsid w:val="004957CC"/>
    <w:rsid w:val="004B6485"/>
    <w:rsid w:val="004C1A52"/>
    <w:rsid w:val="004C6F4C"/>
    <w:rsid w:val="004D25FB"/>
    <w:rsid w:val="004D691D"/>
    <w:rsid w:val="004E4BE7"/>
    <w:rsid w:val="004F08AB"/>
    <w:rsid w:val="005428C7"/>
    <w:rsid w:val="00557E92"/>
    <w:rsid w:val="005629A9"/>
    <w:rsid w:val="00576EE5"/>
    <w:rsid w:val="005970A4"/>
    <w:rsid w:val="005D4A75"/>
    <w:rsid w:val="00616B2F"/>
    <w:rsid w:val="00666E60"/>
    <w:rsid w:val="00681BBD"/>
    <w:rsid w:val="006828F7"/>
    <w:rsid w:val="006B0503"/>
    <w:rsid w:val="006E150D"/>
    <w:rsid w:val="00714DF3"/>
    <w:rsid w:val="00721CB3"/>
    <w:rsid w:val="00727566"/>
    <w:rsid w:val="00755B49"/>
    <w:rsid w:val="0075772E"/>
    <w:rsid w:val="007B4B93"/>
    <w:rsid w:val="007B5783"/>
    <w:rsid w:val="007F4DAC"/>
    <w:rsid w:val="007F733E"/>
    <w:rsid w:val="008415EA"/>
    <w:rsid w:val="0085484C"/>
    <w:rsid w:val="00855C4D"/>
    <w:rsid w:val="0086221F"/>
    <w:rsid w:val="00893E6A"/>
    <w:rsid w:val="00894A18"/>
    <w:rsid w:val="00896797"/>
    <w:rsid w:val="00897971"/>
    <w:rsid w:val="008A2292"/>
    <w:rsid w:val="008B3794"/>
    <w:rsid w:val="008D2F73"/>
    <w:rsid w:val="008D548B"/>
    <w:rsid w:val="008E04B6"/>
    <w:rsid w:val="008E743A"/>
    <w:rsid w:val="0090584B"/>
    <w:rsid w:val="009366D8"/>
    <w:rsid w:val="00972B8B"/>
    <w:rsid w:val="0097523E"/>
    <w:rsid w:val="009B08CE"/>
    <w:rsid w:val="009D2D2B"/>
    <w:rsid w:val="009E453A"/>
    <w:rsid w:val="009E6024"/>
    <w:rsid w:val="009F14A9"/>
    <w:rsid w:val="00A14567"/>
    <w:rsid w:val="00A1630B"/>
    <w:rsid w:val="00A40084"/>
    <w:rsid w:val="00A53BBA"/>
    <w:rsid w:val="00A616E3"/>
    <w:rsid w:val="00AA1B93"/>
    <w:rsid w:val="00AA3F43"/>
    <w:rsid w:val="00AD718D"/>
    <w:rsid w:val="00AF0334"/>
    <w:rsid w:val="00AF0CA9"/>
    <w:rsid w:val="00B161C4"/>
    <w:rsid w:val="00B240FF"/>
    <w:rsid w:val="00B551E7"/>
    <w:rsid w:val="00B726AB"/>
    <w:rsid w:val="00B84B80"/>
    <w:rsid w:val="00B87EA0"/>
    <w:rsid w:val="00BA0FB4"/>
    <w:rsid w:val="00BA5869"/>
    <w:rsid w:val="00BC4835"/>
    <w:rsid w:val="00BC7516"/>
    <w:rsid w:val="00BD0F7D"/>
    <w:rsid w:val="00BD12FE"/>
    <w:rsid w:val="00BD2229"/>
    <w:rsid w:val="00BD3D99"/>
    <w:rsid w:val="00BD5BB9"/>
    <w:rsid w:val="00BD6EDE"/>
    <w:rsid w:val="00BE64F2"/>
    <w:rsid w:val="00BF26EB"/>
    <w:rsid w:val="00BF28F7"/>
    <w:rsid w:val="00BF7E07"/>
    <w:rsid w:val="00C20F49"/>
    <w:rsid w:val="00C3007B"/>
    <w:rsid w:val="00C33873"/>
    <w:rsid w:val="00C36F81"/>
    <w:rsid w:val="00C44CFC"/>
    <w:rsid w:val="00C62F35"/>
    <w:rsid w:val="00CF443F"/>
    <w:rsid w:val="00D118AF"/>
    <w:rsid w:val="00D15150"/>
    <w:rsid w:val="00D23C67"/>
    <w:rsid w:val="00D2458E"/>
    <w:rsid w:val="00D44382"/>
    <w:rsid w:val="00D5693C"/>
    <w:rsid w:val="00D6025A"/>
    <w:rsid w:val="00D652B9"/>
    <w:rsid w:val="00D71D4C"/>
    <w:rsid w:val="00D831DE"/>
    <w:rsid w:val="00DB60C8"/>
    <w:rsid w:val="00DD6F90"/>
    <w:rsid w:val="00E1233E"/>
    <w:rsid w:val="00E33B94"/>
    <w:rsid w:val="00E40290"/>
    <w:rsid w:val="00E46AA2"/>
    <w:rsid w:val="00E62045"/>
    <w:rsid w:val="00E63CA0"/>
    <w:rsid w:val="00E85E51"/>
    <w:rsid w:val="00EB752B"/>
    <w:rsid w:val="00EB7CD4"/>
    <w:rsid w:val="00EC3D2A"/>
    <w:rsid w:val="00EC6364"/>
    <w:rsid w:val="00ED5746"/>
    <w:rsid w:val="00EE3BDC"/>
    <w:rsid w:val="00EF1645"/>
    <w:rsid w:val="00EF34E9"/>
    <w:rsid w:val="00F02F40"/>
    <w:rsid w:val="00F4613B"/>
    <w:rsid w:val="00F53E08"/>
    <w:rsid w:val="00F5561F"/>
    <w:rsid w:val="00F56504"/>
    <w:rsid w:val="00F57592"/>
    <w:rsid w:val="00FA6F43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DB41-10DC-43BF-88E1-E915685A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03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B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B9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7B4B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B9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2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D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759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61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7B57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19BBD-9574-42C7-93D5-10B67F8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Андрей Владимирович</dc:creator>
  <cp:lastModifiedBy>RePack by Diakov</cp:lastModifiedBy>
  <cp:revision>7</cp:revision>
  <cp:lastPrinted>2018-01-22T13:32:00Z</cp:lastPrinted>
  <dcterms:created xsi:type="dcterms:W3CDTF">2018-01-22T12:37:00Z</dcterms:created>
  <dcterms:modified xsi:type="dcterms:W3CDTF">2018-01-22T13:34:00Z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793752677</vt:i4>
  </property>
  <property fmtid="{D5CDD505-2E9C-101B-9397-08002B2CF9AE}" pid="3" name="_NewReviewCycle">
    <vt:lpwstr/>
  </property>
  <property fmtid="{D5CDD505-2E9C-101B-9397-08002B2CF9AE}" pid="4" name="_EmailSubject">
    <vt:lpwstr>по реестрам корр рисков и планам минимизации</vt:lpwstr>
  </property>
  <property fmtid="{D5CDD505-2E9C-101B-9397-08002B2CF9AE}" pid="5" name="_AuthorEmail">
    <vt:lpwstr>rdmo-BukhovtsovaMS@nrr.rzd</vt:lpwstr>
  </property>
  <property fmtid="{D5CDD505-2E9C-101B-9397-08002B2CF9AE}" pid="6" name="_AuthorEmailDisplayName">
    <vt:lpwstr>Буховцова Маргарита Сергеевна</vt:lpwstr>
  </property>
  <property fmtid="{D5CDD505-2E9C-101B-9397-08002B2CF9AE}" pid="7" name="_PreviousAdHocReviewCycleID">
    <vt:i4>-1162969094</vt:i4>
  </property>
  <property fmtid="{D5CDD505-2E9C-101B-9397-08002B2CF9AE}" pid="8" name="_ReviewingToolsShownOnce">
    <vt:lpwstr/>
  </property>
</Properties>
</file>